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11" w:rsidRDefault="00244B11" w:rsidP="003157B7">
      <w:pPr>
        <w:spacing w:after="0"/>
        <w:rPr>
          <w:b/>
        </w:rPr>
      </w:pPr>
      <w:r>
        <w:rPr>
          <w:b/>
        </w:rPr>
        <w:t>SES ÜNİTESİ KAVRAMLAR</w:t>
      </w:r>
    </w:p>
    <w:p w:rsidR="003157B7" w:rsidRDefault="00244B11" w:rsidP="003157B7">
      <w:pPr>
        <w:spacing w:after="0"/>
        <w:rPr>
          <w:rFonts w:ascii="Calibri" w:eastAsia="Calibri" w:hAnsi="Calibri" w:cs="Times New Roman"/>
        </w:rPr>
      </w:pPr>
      <w:r w:rsidRPr="001724EB">
        <w:rPr>
          <w:rFonts w:ascii="Calibri" w:eastAsia="Calibri" w:hAnsi="Calibri" w:cs="Times New Roman"/>
          <w:b/>
        </w:rPr>
        <w:t>SES;</w:t>
      </w:r>
      <w:r>
        <w:rPr>
          <w:rFonts w:ascii="Calibri" w:eastAsia="Calibri" w:hAnsi="Calibri" w:cs="Times New Roman"/>
        </w:rPr>
        <w:t xml:space="preserve"> madde moleküllerinin titreşimiyle oluşan bir dalga hareketidir(</w:t>
      </w:r>
      <w:r w:rsidRPr="00294570">
        <w:rPr>
          <w:rFonts w:ascii="Calibri" w:eastAsia="Calibri" w:hAnsi="Calibri" w:cs="Times New Roman"/>
          <w:u w:val="single"/>
        </w:rPr>
        <w:t>titreşim hareketidir</w:t>
      </w:r>
      <w:r>
        <w:rPr>
          <w:rFonts w:ascii="Calibri" w:eastAsia="Calibri" w:hAnsi="Calibri" w:cs="Times New Roman"/>
          <w:u w:val="single"/>
        </w:rPr>
        <w:t>)</w:t>
      </w:r>
      <w:r>
        <w:rPr>
          <w:rFonts w:ascii="Calibri" w:eastAsia="Calibri" w:hAnsi="Calibri" w:cs="Times New Roman"/>
        </w:rPr>
        <w:t>.</w:t>
      </w:r>
    </w:p>
    <w:p w:rsidR="003157B7" w:rsidRDefault="003157B7" w:rsidP="003157B7">
      <w:pPr>
        <w:spacing w:after="0"/>
      </w:pPr>
      <w:r>
        <w:rPr>
          <w:rFonts w:ascii="Calibri" w:eastAsia="Calibri" w:hAnsi="Calibri" w:cs="Times New Roman"/>
        </w:rPr>
        <w:t>Ses bir enerjidir.</w:t>
      </w:r>
    </w:p>
    <w:p w:rsidR="001C1C04" w:rsidRDefault="001C1C04" w:rsidP="003157B7">
      <w:pPr>
        <w:spacing w:after="0"/>
      </w:pPr>
      <w:r w:rsidRPr="00122EF7">
        <w:rPr>
          <w:rFonts w:ascii="Calibri" w:eastAsia="Calibri" w:hAnsi="Calibri" w:cs="Times New Roman"/>
          <w:b/>
        </w:rPr>
        <w:t>Frekans:</w:t>
      </w:r>
      <w:r w:rsidRPr="00122EF7">
        <w:rPr>
          <w:rFonts w:ascii="Calibri" w:eastAsia="Calibri" w:hAnsi="Calibri" w:cs="Times New Roman"/>
        </w:rPr>
        <w:t xml:space="preserve"> 1 s</w:t>
      </w:r>
      <w:r>
        <w:rPr>
          <w:rFonts w:ascii="Calibri" w:eastAsia="Calibri" w:hAnsi="Calibri" w:cs="Times New Roman"/>
        </w:rPr>
        <w:t>aniye</w:t>
      </w:r>
      <w:r w:rsidRPr="00122EF7">
        <w:rPr>
          <w:rFonts w:ascii="Calibri" w:eastAsia="Calibri" w:hAnsi="Calibri" w:cs="Times New Roman"/>
        </w:rPr>
        <w:t>de oluşan ses dalgası sayısına frekans denir.</w:t>
      </w:r>
      <w:r w:rsidRPr="001C1C04">
        <w:t xml:space="preserve"> </w:t>
      </w:r>
      <w:r>
        <w:rPr>
          <w:rFonts w:ascii="Calibri" w:eastAsia="Calibri" w:hAnsi="Calibri" w:cs="Times New Roman"/>
        </w:rPr>
        <w:t xml:space="preserve">Frekansın birimi hertz’dir. </w:t>
      </w:r>
      <w:r w:rsidRPr="00514317">
        <w:rPr>
          <w:rFonts w:ascii="Calibri" w:eastAsia="Calibri" w:hAnsi="Calibri" w:cs="Times New Roman"/>
          <w:b/>
        </w:rPr>
        <w:t>Hz</w:t>
      </w:r>
      <w:r>
        <w:rPr>
          <w:rFonts w:ascii="Calibri" w:eastAsia="Calibri" w:hAnsi="Calibri" w:cs="Times New Roman"/>
        </w:rPr>
        <w:t xml:space="preserve"> şeklinde gösterilir</w:t>
      </w:r>
    </w:p>
    <w:p w:rsidR="00262536" w:rsidRDefault="00262536" w:rsidP="003157B7">
      <w:pPr>
        <w:spacing w:after="0"/>
        <w:rPr>
          <w:rFonts w:ascii="Calibri" w:eastAsia="Calibri" w:hAnsi="Calibri" w:cs="Times New Roman"/>
        </w:rPr>
      </w:pPr>
      <w:r w:rsidRPr="00514317">
        <w:rPr>
          <w:rFonts w:ascii="Calibri" w:eastAsia="Calibri" w:hAnsi="Calibri" w:cs="Times New Roman"/>
          <w:b/>
        </w:rPr>
        <w:t>Genlik:</w:t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>Ses dalgasının en yüksek (tepe) noktası ve en düşük (çukur) noktası arasındaki mesafenin yarısı genlik olarak isimlendirilir. Bir ses dalgasının genliği ne kadar büyükse sesin de şiddeti o kadar büyük olur.</w:t>
      </w:r>
    </w:p>
    <w:p w:rsidR="0097178A" w:rsidRDefault="00F2228A" w:rsidP="003157B7">
      <w:pPr>
        <w:spacing w:after="0"/>
        <w:rPr>
          <w:rFonts w:ascii="Calibri" w:eastAsia="Calibri" w:hAnsi="Calibri" w:cs="Times New Roman"/>
        </w:rPr>
      </w:pPr>
      <w:proofErr w:type="gramStart"/>
      <w:r w:rsidRPr="00F2228A">
        <w:rPr>
          <w:b/>
          <w:color w:val="000000" w:themeColor="text1"/>
          <w:sz w:val="20"/>
          <w:szCs w:val="20"/>
        </w:rPr>
        <w:t>PERİYOT</w:t>
      </w:r>
      <w:r>
        <w:rPr>
          <w:color w:val="000000" w:themeColor="text1"/>
          <w:sz w:val="20"/>
          <w:szCs w:val="20"/>
        </w:rPr>
        <w:t>:</w:t>
      </w:r>
      <w:r w:rsidRPr="004354FF">
        <w:rPr>
          <w:color w:val="000000" w:themeColor="text1"/>
          <w:sz w:val="20"/>
          <w:szCs w:val="20"/>
        </w:rPr>
        <w:t>Bir</w:t>
      </w:r>
      <w:proofErr w:type="gramEnd"/>
      <w:r w:rsidRPr="004354FF">
        <w:rPr>
          <w:color w:val="000000" w:themeColor="text1"/>
          <w:sz w:val="20"/>
          <w:szCs w:val="20"/>
        </w:rPr>
        <w:t xml:space="preserve"> çukur ve birde tepeden oluşan ( bir dalga boyu) dalgaya da </w:t>
      </w:r>
      <w:r w:rsidRPr="004354FF">
        <w:rPr>
          <w:rStyle w:val="Gl"/>
          <w:color w:val="000000" w:themeColor="text1"/>
          <w:sz w:val="20"/>
          <w:szCs w:val="20"/>
        </w:rPr>
        <w:t>periyot</w:t>
      </w:r>
      <w:r w:rsidRPr="004354FF">
        <w:rPr>
          <w:color w:val="000000" w:themeColor="text1"/>
          <w:sz w:val="20"/>
          <w:szCs w:val="20"/>
        </w:rPr>
        <w:t xml:space="preserve"> denir.</w:t>
      </w:r>
      <w:r w:rsidRPr="004354FF">
        <w:rPr>
          <w:color w:val="000000" w:themeColor="text1"/>
          <w:sz w:val="20"/>
          <w:szCs w:val="20"/>
        </w:rPr>
        <w:br/>
      </w:r>
      <w:r w:rsidR="00280A5A" w:rsidRPr="004354FF">
        <w:rPr>
          <w:b/>
          <w:color w:val="000000" w:themeColor="text1"/>
          <w:sz w:val="20"/>
          <w:szCs w:val="20"/>
        </w:rPr>
        <w:t>2-SESİN YÜKSEKLİĞİ:</w:t>
      </w:r>
      <w:r w:rsidR="00280A5A" w:rsidRPr="004354FF">
        <w:rPr>
          <w:color w:val="000000" w:themeColor="text1"/>
          <w:sz w:val="20"/>
          <w:szCs w:val="20"/>
        </w:rPr>
        <w:br/>
        <w:t xml:space="preserve">İnce sesi kalın sesten ayıran </w:t>
      </w:r>
      <w:proofErr w:type="gramStart"/>
      <w:r w:rsidR="00280A5A" w:rsidRPr="004354FF">
        <w:rPr>
          <w:color w:val="000000" w:themeColor="text1"/>
          <w:sz w:val="20"/>
          <w:szCs w:val="20"/>
        </w:rPr>
        <w:t>özelliktir.Bir</w:t>
      </w:r>
      <w:proofErr w:type="gramEnd"/>
      <w:r w:rsidR="00280A5A" w:rsidRPr="004354FF">
        <w:rPr>
          <w:color w:val="000000" w:themeColor="text1"/>
          <w:sz w:val="20"/>
          <w:szCs w:val="20"/>
        </w:rPr>
        <w:t xml:space="preserve"> sesin ince veya kalın olması, o ses kaynağının titreşim sayısına bağlıdır.</w:t>
      </w:r>
      <w:r w:rsidR="00280A5A" w:rsidRPr="004354FF">
        <w:rPr>
          <w:color w:val="000000" w:themeColor="text1"/>
          <w:sz w:val="20"/>
          <w:szCs w:val="20"/>
        </w:rPr>
        <w:br/>
      </w:r>
      <w:r w:rsidR="0097178A">
        <w:rPr>
          <w:rFonts w:ascii="Calibri" w:eastAsia="Calibri" w:hAnsi="Calibri" w:cs="Times New Roman"/>
          <w:b/>
        </w:rPr>
        <w:t>Sesin Yüksekliği (</w:t>
      </w:r>
      <w:r w:rsidR="0097178A" w:rsidRPr="00C75410">
        <w:rPr>
          <w:rFonts w:ascii="Calibri" w:eastAsia="Calibri" w:hAnsi="Calibri" w:cs="Times New Roman"/>
          <w:b/>
        </w:rPr>
        <w:t>Pes ve Tiz Sesler)</w:t>
      </w:r>
      <w:r w:rsidR="0097178A">
        <w:rPr>
          <w:rFonts w:ascii="Calibri" w:eastAsia="Calibri" w:hAnsi="Calibri" w:cs="Times New Roman"/>
          <w:b/>
        </w:rPr>
        <w:t xml:space="preserve">: </w:t>
      </w:r>
      <w:r w:rsidR="0097178A">
        <w:rPr>
          <w:rFonts w:ascii="Calibri" w:eastAsia="Calibri" w:hAnsi="Calibri" w:cs="Times New Roman"/>
        </w:rPr>
        <w:t>İnce sesi kalın sesten ayıran özelliktir.</w:t>
      </w:r>
      <w:r w:rsidR="0097178A">
        <w:rPr>
          <w:rFonts w:ascii="Calibri" w:eastAsia="Calibri" w:hAnsi="Calibri" w:cs="Times New Roman"/>
          <w:b/>
        </w:rPr>
        <w:t xml:space="preserve"> </w:t>
      </w:r>
      <w:r w:rsidR="0097178A">
        <w:rPr>
          <w:rFonts w:ascii="Calibri" w:eastAsia="Calibri" w:hAnsi="Calibri" w:cs="Times New Roman"/>
        </w:rPr>
        <w:t>Sesin frekansı sesin yüksekliğini (incelik-kalınlık) ifade eder</w:t>
      </w:r>
    </w:p>
    <w:p w:rsidR="003533D3" w:rsidRDefault="00280A5A" w:rsidP="003157B7">
      <w:pPr>
        <w:spacing w:after="0"/>
      </w:pPr>
      <w:r w:rsidRPr="004354FF">
        <w:rPr>
          <w:color w:val="000000" w:themeColor="text1"/>
          <w:sz w:val="20"/>
          <w:szCs w:val="20"/>
        </w:rPr>
        <w:t xml:space="preserve">Ses kaynakları çok hızlı titreşirlerse </w:t>
      </w:r>
      <w:r w:rsidRPr="004354FF">
        <w:rPr>
          <w:rStyle w:val="Gl"/>
          <w:color w:val="000000" w:themeColor="text1"/>
          <w:sz w:val="20"/>
          <w:szCs w:val="20"/>
        </w:rPr>
        <w:t>ince</w:t>
      </w:r>
      <w:r w:rsidRPr="004354FF">
        <w:rPr>
          <w:color w:val="000000" w:themeColor="text1"/>
          <w:sz w:val="20"/>
          <w:szCs w:val="20"/>
        </w:rPr>
        <w:t xml:space="preserve"> </w:t>
      </w:r>
      <w:r w:rsidRPr="004354FF">
        <w:rPr>
          <w:rStyle w:val="Gl"/>
          <w:color w:val="000000" w:themeColor="text1"/>
          <w:sz w:val="20"/>
          <w:szCs w:val="20"/>
        </w:rPr>
        <w:t>(tiz)</w:t>
      </w:r>
      <w:r w:rsidRPr="004354FF">
        <w:rPr>
          <w:color w:val="000000" w:themeColor="text1"/>
          <w:sz w:val="20"/>
          <w:szCs w:val="20"/>
        </w:rPr>
        <w:t xml:space="preserve">, az titreşirlerse </w:t>
      </w:r>
      <w:r w:rsidRPr="004354FF">
        <w:rPr>
          <w:rStyle w:val="Gl"/>
          <w:color w:val="000000" w:themeColor="text1"/>
          <w:sz w:val="20"/>
          <w:szCs w:val="20"/>
        </w:rPr>
        <w:t>kalın(pes)</w:t>
      </w:r>
      <w:r w:rsidRPr="004354FF">
        <w:rPr>
          <w:color w:val="000000" w:themeColor="text1"/>
          <w:sz w:val="20"/>
          <w:szCs w:val="20"/>
        </w:rPr>
        <w:t xml:space="preserve"> ses </w:t>
      </w:r>
      <w:proofErr w:type="gramStart"/>
      <w:r w:rsidRPr="004354FF">
        <w:rPr>
          <w:color w:val="000000" w:themeColor="text1"/>
          <w:sz w:val="20"/>
          <w:szCs w:val="20"/>
        </w:rPr>
        <w:t>verir.Yani</w:t>
      </w:r>
      <w:proofErr w:type="gramEnd"/>
      <w:r w:rsidRPr="004354FF">
        <w:rPr>
          <w:color w:val="000000" w:themeColor="text1"/>
          <w:sz w:val="20"/>
          <w:szCs w:val="20"/>
        </w:rPr>
        <w:t xml:space="preserve"> frekansı büyük olan ses, frekansı küçük olan sesten daha incedir. </w:t>
      </w:r>
      <w:r w:rsidRPr="004354FF">
        <w:rPr>
          <w:color w:val="000000" w:themeColor="text1"/>
          <w:sz w:val="20"/>
          <w:szCs w:val="20"/>
        </w:rPr>
        <w:br/>
      </w:r>
      <w:r w:rsidR="003533D3">
        <w:rPr>
          <w:rFonts w:ascii="Calibri" w:eastAsia="Calibri" w:hAnsi="Calibri" w:cs="Times New Roman"/>
        </w:rPr>
        <w:t xml:space="preserve">İnce seslere </w:t>
      </w:r>
      <w:r w:rsidR="003533D3" w:rsidRPr="00684673">
        <w:rPr>
          <w:rFonts w:ascii="Calibri" w:eastAsia="Calibri" w:hAnsi="Calibri" w:cs="Times New Roman"/>
          <w:b/>
        </w:rPr>
        <w:t>tiz</w:t>
      </w:r>
      <w:r w:rsidR="003533D3">
        <w:rPr>
          <w:rFonts w:ascii="Calibri" w:eastAsia="Calibri" w:hAnsi="Calibri" w:cs="Times New Roman"/>
        </w:rPr>
        <w:t xml:space="preserve">, kalın seslere </w:t>
      </w:r>
      <w:r w:rsidR="003533D3" w:rsidRPr="00684673">
        <w:rPr>
          <w:rFonts w:ascii="Calibri" w:eastAsia="Calibri" w:hAnsi="Calibri" w:cs="Times New Roman"/>
          <w:b/>
        </w:rPr>
        <w:t>pes</w:t>
      </w:r>
      <w:r w:rsidR="003533D3">
        <w:rPr>
          <w:rFonts w:ascii="Calibri" w:eastAsia="Calibri" w:hAnsi="Calibri" w:cs="Times New Roman"/>
        </w:rPr>
        <w:t xml:space="preserve"> ya da </w:t>
      </w:r>
      <w:r w:rsidR="003533D3" w:rsidRPr="00684673">
        <w:rPr>
          <w:rFonts w:ascii="Calibri" w:eastAsia="Calibri" w:hAnsi="Calibri" w:cs="Times New Roman"/>
          <w:b/>
        </w:rPr>
        <w:t>bas</w:t>
      </w:r>
      <w:r w:rsidR="003533D3">
        <w:rPr>
          <w:rFonts w:ascii="Calibri" w:eastAsia="Calibri" w:hAnsi="Calibri" w:cs="Times New Roman"/>
        </w:rPr>
        <w:t xml:space="preserve"> sesler denir</w:t>
      </w:r>
    </w:p>
    <w:p w:rsidR="00346917" w:rsidRDefault="00346917" w:rsidP="003157B7">
      <w:pPr>
        <w:spacing w:after="0"/>
        <w:rPr>
          <w:rFonts w:ascii="Calibri" w:eastAsia="Calibri" w:hAnsi="Calibri" w:cs="Times New Roman"/>
        </w:rPr>
      </w:pPr>
      <w:r w:rsidRPr="00EA0EA9">
        <w:rPr>
          <w:rFonts w:ascii="Calibri" w:eastAsia="Calibri" w:hAnsi="Calibri" w:cs="Times New Roman"/>
          <w:b/>
        </w:rPr>
        <w:t>Sesin Şiddeti: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rFonts w:ascii="Calibri" w:eastAsia="Calibri" w:hAnsi="Calibri" w:cs="Times New Roman"/>
        </w:rPr>
        <w:t>Sesin uzaktan veya yakından duyulabilme özelliğidir.</w:t>
      </w:r>
    </w:p>
    <w:p w:rsidR="0065444F" w:rsidRDefault="0065444F" w:rsidP="003157B7">
      <w:pPr>
        <w:spacing w:after="0"/>
      </w:pPr>
      <w:r w:rsidRPr="004354FF">
        <w:rPr>
          <w:color w:val="000000" w:themeColor="text1"/>
          <w:sz w:val="20"/>
          <w:szCs w:val="20"/>
        </w:rPr>
        <w:t xml:space="preserve">Ses şiddetine </w:t>
      </w:r>
      <w:r w:rsidRPr="004354FF">
        <w:rPr>
          <w:rStyle w:val="Gl"/>
          <w:color w:val="000000" w:themeColor="text1"/>
          <w:sz w:val="20"/>
          <w:szCs w:val="20"/>
        </w:rPr>
        <w:t>gürlük</w:t>
      </w:r>
      <w:r w:rsidRPr="004354FF">
        <w:rPr>
          <w:color w:val="000000" w:themeColor="text1"/>
          <w:sz w:val="20"/>
          <w:szCs w:val="20"/>
        </w:rPr>
        <w:t xml:space="preserve"> de denir.</w:t>
      </w:r>
    </w:p>
    <w:p w:rsidR="00346917" w:rsidRDefault="00346917" w:rsidP="003157B7">
      <w:pPr>
        <w:tabs>
          <w:tab w:val="left" w:pos="72"/>
          <w:tab w:val="left" w:pos="252"/>
          <w:tab w:val="left" w:pos="433"/>
        </w:tabs>
        <w:spacing w:after="0"/>
        <w:ind w:left="133" w:hanging="13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Ses şiddeti </w:t>
      </w:r>
      <w:r w:rsidRPr="009646BD">
        <w:rPr>
          <w:rFonts w:ascii="Calibri" w:eastAsia="Calibri" w:hAnsi="Calibri" w:cs="Times New Roman"/>
          <w:b/>
        </w:rPr>
        <w:t>desibel (</w:t>
      </w:r>
      <w:proofErr w:type="spellStart"/>
      <w:r w:rsidRPr="009646BD">
        <w:rPr>
          <w:rFonts w:ascii="Calibri" w:eastAsia="Calibri" w:hAnsi="Calibri" w:cs="Times New Roman"/>
          <w:b/>
        </w:rPr>
        <w:t>dB</w:t>
      </w:r>
      <w:proofErr w:type="spellEnd"/>
      <w:r w:rsidRPr="009646BD">
        <w:rPr>
          <w:rFonts w:ascii="Calibri" w:eastAsia="Calibri" w:hAnsi="Calibri" w:cs="Times New Roman"/>
          <w:b/>
        </w:rPr>
        <w:t>)</w:t>
      </w:r>
      <w:r>
        <w:rPr>
          <w:b/>
        </w:rPr>
        <w:t xml:space="preserve"> </w:t>
      </w:r>
      <w:r>
        <w:rPr>
          <w:rFonts w:ascii="Calibri" w:eastAsia="Calibri" w:hAnsi="Calibri" w:cs="Times New Roman"/>
        </w:rPr>
        <w:t>birimi ile ifade edilir. İnsan kulağının duyabileceği en düşük ses şiddetine eşik şiddeti denir. Eşik şiddeti 0</w:t>
      </w:r>
      <w:r>
        <w:t xml:space="preserve"> </w:t>
      </w:r>
      <w:proofErr w:type="spellStart"/>
      <w:r>
        <w:rPr>
          <w:rFonts w:ascii="Calibri" w:eastAsia="Calibri" w:hAnsi="Calibri" w:cs="Times New Roman"/>
        </w:rPr>
        <w:t>dB</w:t>
      </w:r>
      <w:proofErr w:type="spellEnd"/>
      <w:r>
        <w:rPr>
          <w:rFonts w:ascii="Calibri" w:eastAsia="Calibri" w:hAnsi="Calibri" w:cs="Times New Roman"/>
        </w:rPr>
        <w:t xml:space="preserve">’ </w:t>
      </w:r>
      <w:proofErr w:type="spellStart"/>
      <w:r>
        <w:rPr>
          <w:rFonts w:ascii="Calibri" w:eastAsia="Calibri" w:hAnsi="Calibri" w:cs="Times New Roman"/>
        </w:rPr>
        <w:t>dir</w:t>
      </w:r>
      <w:proofErr w:type="spellEnd"/>
      <w:r>
        <w:rPr>
          <w:rFonts w:ascii="Calibri" w:eastAsia="Calibri" w:hAnsi="Calibri" w:cs="Times New Roman"/>
        </w:rPr>
        <w:t>.</w:t>
      </w:r>
    </w:p>
    <w:p w:rsidR="00346917" w:rsidRDefault="002F699F" w:rsidP="003157B7">
      <w:pPr>
        <w:spacing w:after="0"/>
      </w:pPr>
      <w:r w:rsidRPr="002F699F">
        <w:rPr>
          <w:rFonts w:ascii="Calibri" w:eastAsia="Calibri" w:hAnsi="Calibri" w:cs="Times New Roman"/>
          <w:b/>
        </w:rPr>
        <w:t>Gürültü</w:t>
      </w:r>
      <w:r>
        <w:rPr>
          <w:rFonts w:ascii="Calibri" w:eastAsia="Calibri" w:hAnsi="Calibri" w:cs="Times New Roman"/>
        </w:rPr>
        <w:t>: Düzensiz frekanslı sesler gürültü olarak adlandırılır</w:t>
      </w:r>
    </w:p>
    <w:p w:rsidR="00134C66" w:rsidRDefault="00134C66" w:rsidP="003157B7">
      <w:pPr>
        <w:tabs>
          <w:tab w:val="left" w:pos="3120"/>
        </w:tabs>
        <w:spacing w:after="0"/>
      </w:pPr>
      <w:proofErr w:type="gramStart"/>
      <w:r w:rsidRPr="00134C66">
        <w:rPr>
          <w:b/>
        </w:rPr>
        <w:t>Tını</w:t>
      </w:r>
      <w:r>
        <w:t>:S</w:t>
      </w:r>
      <w:r>
        <w:rPr>
          <w:rFonts w:ascii="Calibri" w:eastAsia="Calibri" w:hAnsi="Calibri" w:cs="Times New Roman"/>
        </w:rPr>
        <w:t>es</w:t>
      </w:r>
      <w:proofErr w:type="gramEnd"/>
      <w:r>
        <w:rPr>
          <w:rFonts w:ascii="Calibri" w:eastAsia="Calibri" w:hAnsi="Calibri" w:cs="Times New Roman"/>
        </w:rPr>
        <w:t xml:space="preserve"> kaynaklarını birbirinden ayıran ve sesin hangi ses kaynağından geldiğini tanıtan ses özelliğine tını denir. </w:t>
      </w:r>
    </w:p>
    <w:p w:rsidR="00942407" w:rsidRDefault="00942407" w:rsidP="003157B7">
      <w:pPr>
        <w:tabs>
          <w:tab w:val="left" w:pos="3120"/>
        </w:tabs>
        <w:spacing w:after="0"/>
      </w:pPr>
      <w:r w:rsidRPr="003266A3">
        <w:rPr>
          <w:rFonts w:ascii="Calibri" w:eastAsia="Calibri" w:hAnsi="Calibri" w:cs="Times New Roman"/>
          <w:b/>
        </w:rPr>
        <w:t>Müzik ve gürültü arasındaki fark:</w:t>
      </w:r>
      <w:r>
        <w:rPr>
          <w:rFonts w:ascii="Calibri" w:eastAsia="Calibri" w:hAnsi="Calibri" w:cs="Times New Roman"/>
        </w:rPr>
        <w:t xml:space="preserve"> Müzik rastgele seslerden değil, belli frekanslardaki seslerin bir </w:t>
      </w:r>
      <w:r>
        <w:t>a</w:t>
      </w:r>
      <w:r>
        <w:rPr>
          <w:rFonts w:ascii="Calibri" w:eastAsia="Calibri" w:hAnsi="Calibri" w:cs="Times New Roman"/>
        </w:rPr>
        <w:t>henk içinde kullanılmasıyla yapılır. Gürültüde ise ahenk ve düzen yoktur</w:t>
      </w:r>
    </w:p>
    <w:p w:rsidR="00103C86" w:rsidRDefault="00103C86" w:rsidP="003157B7">
      <w:pPr>
        <w:tabs>
          <w:tab w:val="left" w:pos="3120"/>
        </w:tabs>
        <w:spacing w:after="0"/>
      </w:pPr>
      <w:r>
        <w:rPr>
          <w:rFonts w:ascii="Calibri" w:eastAsia="Calibri" w:hAnsi="Calibri" w:cs="Times New Roman"/>
          <w:b/>
        </w:rPr>
        <w:t xml:space="preserve">Sesin Yansıması: </w:t>
      </w:r>
      <w:r w:rsidRPr="00EE1051">
        <w:rPr>
          <w:rFonts w:ascii="Calibri" w:eastAsia="Calibri" w:hAnsi="Calibri" w:cs="Times New Roman"/>
        </w:rPr>
        <w:t>Se</w:t>
      </w:r>
      <w:r>
        <w:rPr>
          <w:rFonts w:ascii="Calibri" w:eastAsia="Calibri" w:hAnsi="Calibri" w:cs="Times New Roman"/>
        </w:rPr>
        <w:t>s kaynağından çıkarak çevreye y</w:t>
      </w:r>
      <w:r w:rsidRPr="00EE1051">
        <w:rPr>
          <w:rFonts w:ascii="Calibri" w:eastAsia="Calibri" w:hAnsi="Calibri" w:cs="Times New Roman"/>
        </w:rPr>
        <w:t>a</w:t>
      </w:r>
      <w:r>
        <w:rPr>
          <w:rFonts w:ascii="Calibri" w:eastAsia="Calibri" w:hAnsi="Calibri" w:cs="Times New Roman"/>
        </w:rPr>
        <w:t>y</w:t>
      </w:r>
      <w:r w:rsidRPr="00EE1051">
        <w:rPr>
          <w:rFonts w:ascii="Calibri" w:eastAsia="Calibri" w:hAnsi="Calibri" w:cs="Times New Roman"/>
        </w:rPr>
        <w:t>ılan ses dalgaları bir yüzeye çarptığında yön değiştirir.</w:t>
      </w:r>
    </w:p>
    <w:p w:rsidR="00B2242A" w:rsidRDefault="00B2242A" w:rsidP="003157B7">
      <w:pPr>
        <w:tabs>
          <w:tab w:val="left" w:pos="3120"/>
        </w:tabs>
        <w:spacing w:after="0"/>
      </w:pPr>
      <w:r>
        <w:rPr>
          <w:rFonts w:ascii="Calibri" w:eastAsia="Calibri" w:hAnsi="Calibri" w:cs="Times New Roman"/>
          <w:b/>
        </w:rPr>
        <w:t xml:space="preserve">YANKI: </w:t>
      </w:r>
      <w:r>
        <w:rPr>
          <w:rFonts w:ascii="Calibri" w:eastAsia="Calibri" w:hAnsi="Calibri" w:cs="Times New Roman"/>
        </w:rPr>
        <w:t>Ses dalgalarının bir engele çarptıktan sonra yansıyıp geri dönmesi olayına yankı denir.</w:t>
      </w:r>
    </w:p>
    <w:p w:rsidR="00D25B35" w:rsidRDefault="00D25B35" w:rsidP="003157B7">
      <w:pPr>
        <w:tabs>
          <w:tab w:val="left" w:pos="3120"/>
        </w:tabs>
        <w:spacing w:after="0"/>
      </w:pPr>
      <w:r>
        <w:t xml:space="preserve">Yankı </w:t>
      </w:r>
      <w:r>
        <w:rPr>
          <w:rFonts w:ascii="Calibri" w:eastAsia="Calibri" w:hAnsi="Calibri" w:cs="Times New Roman"/>
        </w:rPr>
        <w:t xml:space="preserve">olayının gerçekleşmesi için gerekli en küçük uzaklık 20° C de 17 </w:t>
      </w:r>
      <w:proofErr w:type="spellStart"/>
      <w:r>
        <w:rPr>
          <w:rFonts w:ascii="Calibri" w:eastAsia="Calibri" w:hAnsi="Calibri" w:cs="Times New Roman"/>
        </w:rPr>
        <w:t>m’dir</w:t>
      </w:r>
      <w:proofErr w:type="spellEnd"/>
      <w:r>
        <w:rPr>
          <w:rFonts w:ascii="Calibri" w:eastAsia="Calibri" w:hAnsi="Calibri" w:cs="Times New Roman"/>
        </w:rPr>
        <w:t>. Engelle aramızdaki uzaklık 17 metreden küçük ise yansıyıp geri dönen sesi ayırt edemeyiz</w:t>
      </w:r>
    </w:p>
    <w:p w:rsidR="00F61B45" w:rsidRDefault="00F61B45" w:rsidP="003157B7">
      <w:pPr>
        <w:tabs>
          <w:tab w:val="center" w:pos="5386"/>
          <w:tab w:val="left" w:pos="6840"/>
        </w:tabs>
        <w:spacing w:after="0"/>
        <w:jc w:val="both"/>
      </w:pPr>
      <w:proofErr w:type="gramStart"/>
      <w:r w:rsidRPr="00F61B45">
        <w:rPr>
          <w:b/>
        </w:rPr>
        <w:t>Sonar</w:t>
      </w:r>
      <w:r>
        <w:t>:</w:t>
      </w:r>
      <w:r w:rsidRPr="005A33D5">
        <w:rPr>
          <w:rFonts w:ascii="Calibri" w:eastAsia="Calibri" w:hAnsi="Calibri" w:cs="Times New Roman"/>
        </w:rPr>
        <w:t>Gemilerde</w:t>
      </w:r>
      <w:proofErr w:type="gramEnd"/>
      <w:r w:rsidRPr="005A33D5">
        <w:rPr>
          <w:rFonts w:ascii="Calibri" w:eastAsia="Calibri" w:hAnsi="Calibri" w:cs="Times New Roman"/>
        </w:rPr>
        <w:t xml:space="preserve"> deniz derinliğinin saptanması, balık sürülerinin izlenmesi, batık gemilerin yerinin saptanması için sonar cihazları kullanılır. </w:t>
      </w:r>
      <w:r w:rsidRPr="005A33D5">
        <w:rPr>
          <w:rStyle w:val="Gl"/>
          <w:rFonts w:ascii="Calibri" w:eastAsia="Calibri" w:hAnsi="Calibri" w:cs="Times New Roman"/>
        </w:rPr>
        <w:t xml:space="preserve">Sonar </w:t>
      </w:r>
      <w:r w:rsidRPr="005A33D5">
        <w:rPr>
          <w:rFonts w:ascii="Calibri" w:eastAsia="Calibri" w:hAnsi="Calibri" w:cs="Times New Roman"/>
        </w:rPr>
        <w:t>cihazları suyun sesi iletmesi sayesinde çalışır.</w:t>
      </w:r>
    </w:p>
    <w:p w:rsidR="00511C62" w:rsidRDefault="00511C62" w:rsidP="003157B7">
      <w:pPr>
        <w:tabs>
          <w:tab w:val="center" w:pos="5386"/>
          <w:tab w:val="left" w:pos="6840"/>
        </w:tabs>
        <w:spacing w:after="0"/>
        <w:jc w:val="both"/>
        <w:rPr>
          <w:rFonts w:ascii="Calibri" w:eastAsia="Calibri" w:hAnsi="Calibri" w:cs="Times New Roman"/>
        </w:rPr>
      </w:pPr>
      <w:r w:rsidRPr="005F4BE5">
        <w:rPr>
          <w:rFonts w:ascii="Calibri" w:eastAsia="Calibri" w:hAnsi="Calibri" w:cs="Times New Roman"/>
          <w:b/>
        </w:rPr>
        <w:t>Rezonans:</w:t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 xml:space="preserve">Bir ses kaynağından yayılan ses dalgaları çevredeki bazı ses kaynaklarını etkileyerek titreştirebilir. Frekansları aynı olan kaynaklardan biri titreştirildiğinde diğer ses kaynağının etki ile titreşmesi olayına </w:t>
      </w:r>
      <w:proofErr w:type="gramStart"/>
      <w:r>
        <w:rPr>
          <w:rFonts w:ascii="Calibri" w:eastAsia="Calibri" w:hAnsi="Calibri" w:cs="Times New Roman"/>
        </w:rPr>
        <w:t>rezonans</w:t>
      </w:r>
      <w:proofErr w:type="gramEnd"/>
      <w:r>
        <w:rPr>
          <w:rFonts w:ascii="Calibri" w:eastAsia="Calibri" w:hAnsi="Calibri" w:cs="Times New Roman"/>
        </w:rPr>
        <w:t xml:space="preserve"> denir</w:t>
      </w:r>
    </w:p>
    <w:p w:rsidR="007E6587" w:rsidRDefault="007E6587" w:rsidP="003157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proofErr w:type="gramStart"/>
      <w:r w:rsidRPr="003157B7"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ULTRASON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:</w:t>
      </w:r>
      <w:r w:rsidRPr="007E658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Frekansı</w:t>
      </w:r>
      <w:proofErr w:type="gramEnd"/>
      <w:r w:rsidRPr="007E658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20.000 </w:t>
      </w:r>
      <w:proofErr w:type="spellStart"/>
      <w:r w:rsidRPr="007E658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Hz'in</w:t>
      </w:r>
      <w:proofErr w:type="spellEnd"/>
      <w:r w:rsidRPr="007E658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üstündeki sese  ULTRASON denir.</w:t>
      </w:r>
    </w:p>
    <w:p w:rsidR="007E6587" w:rsidRPr="007E6587" w:rsidRDefault="007E6587" w:rsidP="003157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0"/>
          <w:szCs w:val="20"/>
        </w:rPr>
      </w:pPr>
      <w:r w:rsidRPr="007E658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İnsan</w:t>
      </w:r>
      <w:r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 xml:space="preserve"> </w:t>
      </w:r>
      <w:r w:rsidRPr="007E6587">
        <w:rPr>
          <w:rFonts w:ascii="TimesNewRomanPS-BoldMT" w:hAnsi="TimesNewRomanPS-BoldMT" w:cs="TimesNewRomanPS-BoldMT"/>
          <w:bCs/>
          <w:color w:val="000000"/>
          <w:sz w:val="20"/>
          <w:szCs w:val="20"/>
        </w:rPr>
        <w:t>kulağı 20 ile 20.000 Hz arasındaki sesleri duyabilir</w:t>
      </w:r>
    </w:p>
    <w:p w:rsidR="00F61B45" w:rsidRPr="00E02B76" w:rsidRDefault="00F45EA3" w:rsidP="003157B7">
      <w:pPr>
        <w:tabs>
          <w:tab w:val="left" w:pos="3120"/>
        </w:tabs>
        <w:spacing w:after="0"/>
        <w:rPr>
          <w:rFonts w:ascii="Calibri" w:eastAsia="Calibri" w:hAnsi="Calibri" w:cs="Times New Roman"/>
        </w:rPr>
      </w:pPr>
      <w:r w:rsidRPr="004354FF">
        <w:rPr>
          <w:b/>
          <w:color w:val="000000" w:themeColor="text1"/>
          <w:sz w:val="20"/>
          <w:szCs w:val="20"/>
        </w:rPr>
        <w:t>SES İSKANDİLİ</w:t>
      </w:r>
      <w:r w:rsidRPr="004354FF">
        <w:rPr>
          <w:color w:val="000000" w:themeColor="text1"/>
          <w:sz w:val="20"/>
          <w:szCs w:val="20"/>
        </w:rPr>
        <w:t xml:space="preserve"> </w:t>
      </w:r>
      <w:r w:rsidRPr="004354FF">
        <w:rPr>
          <w:color w:val="000000" w:themeColor="text1"/>
          <w:sz w:val="20"/>
          <w:szCs w:val="20"/>
        </w:rPr>
        <w:br/>
        <w:t>Ses iskandili sesi ölçen bir alettir ses yalıtımında ve yankı oluşumunda kullanılan maddelerden oluşur.Ses iskandili sesi ölçtüğü için ses uzmanlıklarında da kullanılır</w:t>
      </w:r>
    </w:p>
    <w:p w:rsidR="00134C66" w:rsidRDefault="0036640E" w:rsidP="003157B7">
      <w:pPr>
        <w:spacing w:after="0"/>
      </w:pPr>
      <w:r>
        <w:t>Sesin yayılması:</w:t>
      </w:r>
    </w:p>
    <w:p w:rsidR="0036640E" w:rsidRPr="00E508D8" w:rsidRDefault="0036640E" w:rsidP="0036640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B75DED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•</w:t>
      </w:r>
      <w:r w:rsidRPr="00E508D8">
        <w:rPr>
          <w:rFonts w:ascii="Tahoma" w:eastAsia="Times New Roman" w:hAnsi="Tahoma" w:cs="Tahoma"/>
          <w:b/>
          <w:bCs/>
          <w:sz w:val="16"/>
          <w:lang w:eastAsia="tr-TR"/>
        </w:rPr>
        <w:t>Ses dalgalarının yayılabilmesi için ses dalgalarının kaynağından çıktığı ortamda taneciklerin olması gerekir.</w:t>
      </w:r>
    </w:p>
    <w:p w:rsidR="0036640E" w:rsidRPr="00E508D8" w:rsidRDefault="0036640E" w:rsidP="0036640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E508D8">
        <w:rPr>
          <w:rFonts w:ascii="Tahoma" w:eastAsia="Times New Roman" w:hAnsi="Tahoma" w:cs="Tahoma"/>
          <w:b/>
          <w:bCs/>
          <w:sz w:val="16"/>
          <w:lang w:eastAsia="tr-TR"/>
        </w:rPr>
        <w:t>•Ses boşlukta yayılmaz.</w:t>
      </w:r>
    </w:p>
    <w:p w:rsidR="0036640E" w:rsidRPr="00E508D8" w:rsidRDefault="0036640E" w:rsidP="0036640E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  <w:r w:rsidRPr="00E508D8">
        <w:rPr>
          <w:rFonts w:ascii="Tahoma" w:eastAsia="Times New Roman" w:hAnsi="Tahoma" w:cs="Tahoma"/>
          <w:b/>
          <w:bCs/>
          <w:sz w:val="16"/>
          <w:lang w:eastAsia="tr-TR"/>
        </w:rPr>
        <w:t>•Ses en iyi katı, sonra sıvı en az gazlarda yayılır.</w:t>
      </w:r>
    </w:p>
    <w:p w:rsidR="00FF513C" w:rsidRDefault="00FF513C" w:rsidP="00FF51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i/>
          <w:iCs/>
          <w:sz w:val="16"/>
          <w:u w:val="single"/>
          <w:lang w:eastAsia="tr-TR"/>
        </w:rPr>
      </w:pPr>
      <w:r w:rsidRPr="00FF513C">
        <w:rPr>
          <w:rFonts w:ascii="Tahoma" w:eastAsia="Times New Roman" w:hAnsi="Tahoma" w:cs="Tahoma"/>
          <w:b/>
          <w:bCs/>
          <w:i/>
          <w:iCs/>
          <w:sz w:val="16"/>
          <w:u w:val="single"/>
          <w:lang w:eastAsia="tr-TR"/>
        </w:rPr>
        <w:t>Sesin Yüksekliğinin ve Frekansının Bağlı Olduğu Faktörler:</w:t>
      </w:r>
    </w:p>
    <w:p w:rsidR="00FF513C" w:rsidRPr="00B75DED" w:rsidRDefault="00FF513C" w:rsidP="00FF51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6"/>
          <w:szCs w:val="16"/>
          <w:lang w:eastAsia="tr-TR"/>
        </w:rPr>
      </w:pPr>
      <w:r w:rsidRPr="00B75DED">
        <w:rPr>
          <w:rFonts w:ascii="Tahoma" w:eastAsia="Times New Roman" w:hAnsi="Tahoma" w:cs="Tahoma"/>
          <w:b/>
          <w:bCs/>
          <w:i/>
          <w:iCs/>
          <w:color w:val="434343"/>
          <w:sz w:val="16"/>
          <w:lang w:eastAsia="tr-TR"/>
        </w:rPr>
        <w:t xml:space="preserve">Farklı uzunluktaki levhalardan yapılan ksilofonlarda kısa levhalar ince, uzun levhalar kalın ses çıkartır. </w:t>
      </w:r>
    </w:p>
    <w:p w:rsidR="00FF513C" w:rsidRPr="00FF513C" w:rsidRDefault="00FF513C" w:rsidP="00FF51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B75DED">
        <w:rPr>
          <w:rFonts w:ascii="Tahoma" w:eastAsia="Times New Roman" w:hAnsi="Tahoma" w:cs="Tahoma"/>
          <w:b/>
          <w:bCs/>
          <w:i/>
          <w:iCs/>
          <w:color w:val="434343"/>
          <w:sz w:val="16"/>
          <w:lang w:eastAsia="tr-TR"/>
        </w:rPr>
        <w:t xml:space="preserve">    </w:t>
      </w:r>
      <w:r w:rsidRPr="00FF513C">
        <w:rPr>
          <w:rFonts w:ascii="Tahoma" w:eastAsia="Times New Roman" w:hAnsi="Tahoma" w:cs="Tahoma"/>
          <w:b/>
          <w:bCs/>
          <w:i/>
          <w:iCs/>
          <w:sz w:val="16"/>
          <w:u w:val="single"/>
          <w:lang w:eastAsia="tr-TR"/>
        </w:rPr>
        <w:t>Çünkü uzunluk arttıkça frekans yani titreşim sayısı azalır ve ses daha kalın çıkar</w:t>
      </w:r>
    </w:p>
    <w:p w:rsidR="00FF513C" w:rsidRDefault="00C30585" w:rsidP="00FF51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  <w:r>
        <w:rPr>
          <w:rFonts w:ascii="Tahoma" w:eastAsia="Times New Roman" w:hAnsi="Tahoma" w:cs="Tahoma"/>
          <w:b/>
          <w:sz w:val="16"/>
          <w:szCs w:val="16"/>
          <w:lang w:eastAsia="tr-TR"/>
        </w:rPr>
        <w:t>T</w:t>
      </w:r>
      <w:r w:rsidR="00BF342C">
        <w:rPr>
          <w:rFonts w:ascii="Tahoma" w:eastAsia="Times New Roman" w:hAnsi="Tahoma" w:cs="Tahoma"/>
          <w:b/>
          <w:sz w:val="16"/>
          <w:szCs w:val="16"/>
          <w:lang w:eastAsia="tr-TR"/>
        </w:rPr>
        <w:t>ELLERDE:</w:t>
      </w:r>
    </w:p>
    <w:p w:rsidR="00C30585" w:rsidRPr="006E7607" w:rsidRDefault="00C30585" w:rsidP="00C305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B75DED">
        <w:rPr>
          <w:rFonts w:ascii="Tahoma" w:eastAsia="Times New Roman" w:hAnsi="Tahoma" w:cs="Tahoma"/>
          <w:b/>
          <w:bCs/>
          <w:color w:val="800080"/>
          <w:sz w:val="16"/>
          <w:lang w:eastAsia="tr-TR"/>
        </w:rPr>
        <w:t> </w:t>
      </w: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Titreşen telin kalınlığı arttıkça ses kalınlaşır, tel inceldikçe ses incelir.</w:t>
      </w:r>
    </w:p>
    <w:p w:rsidR="00782BBB" w:rsidRPr="006E7607" w:rsidRDefault="00782BBB" w:rsidP="00782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Kalın tellerden kalın sesler, İnce tellerden ince sesler çıkar.</w:t>
      </w:r>
    </w:p>
    <w:p w:rsidR="00F04CE2" w:rsidRPr="006E7607" w:rsidRDefault="00F04CE2" w:rsidP="00F04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Titreşen telin boyu kısaldıkça frekans yükselir ses incelir, Boyu uzadıkça frekans azalır ses kalınlaşır.</w:t>
      </w:r>
    </w:p>
    <w:p w:rsidR="00F04CE2" w:rsidRPr="006E7607" w:rsidRDefault="00F04CE2" w:rsidP="00F04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Titreşen telin gerginliği arttıkça ses incelir, gerginlik azaldıkça ses kalınlaşır.</w:t>
      </w:r>
    </w:p>
    <w:p w:rsidR="00F04CE2" w:rsidRPr="006E7607" w:rsidRDefault="00F04CE2" w:rsidP="00F04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Titreşen telin cinsi değişirse frekans ta değişir.</w:t>
      </w:r>
    </w:p>
    <w:p w:rsidR="00F04CE2" w:rsidRPr="006E7607" w:rsidRDefault="00F04CE2" w:rsidP="00F04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Frekans ortamın sıcaklığına bağlıdır.</w:t>
      </w:r>
    </w:p>
    <w:p w:rsidR="00F04CE2" w:rsidRPr="00ED5C35" w:rsidRDefault="00F04CE2" w:rsidP="00F04C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tr-TR"/>
        </w:rPr>
      </w:pPr>
      <w:r w:rsidRPr="006E7607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Frekans tele uygulanan kuvvete bağlı değildir.</w:t>
      </w:r>
    </w:p>
    <w:p w:rsidR="00ED5C35" w:rsidRDefault="00ED5C35" w:rsidP="00ED5C35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16"/>
          <w:lang w:eastAsia="tr-TR"/>
        </w:rPr>
      </w:pPr>
      <w:r w:rsidRPr="00ED5C35">
        <w:rPr>
          <w:rFonts w:ascii="Tahoma" w:eastAsia="Times New Roman" w:hAnsi="Tahoma" w:cs="Tahoma"/>
          <w:b/>
          <w:bCs/>
          <w:i/>
          <w:iCs/>
          <w:color w:val="0000FF"/>
          <w:sz w:val="16"/>
          <w:lang w:eastAsia="tr-TR"/>
        </w:rPr>
        <w:lastRenderedPageBreak/>
        <w:t>K</w:t>
      </w:r>
      <w:r w:rsidRPr="00ED5C35">
        <w:rPr>
          <w:rFonts w:ascii="Tahoma" w:eastAsia="Times New Roman" w:hAnsi="Tahoma" w:cs="Tahoma"/>
          <w:b/>
          <w:bCs/>
          <w:i/>
          <w:iCs/>
          <w:sz w:val="16"/>
          <w:lang w:eastAsia="tr-TR"/>
        </w:rPr>
        <w:t>ADINLARIN MI YOKSA ERKEKLERİN Mİ SES FREKANSLARI DAHA YÜKSEKTİR? NEDEN?</w:t>
      </w:r>
      <w:r w:rsidRPr="00ED5C35">
        <w:rPr>
          <w:rFonts w:ascii="Tahoma" w:eastAsia="Times New Roman" w:hAnsi="Tahoma" w:cs="Tahoma"/>
          <w:b/>
          <w:bCs/>
          <w:sz w:val="16"/>
          <w:lang w:eastAsia="tr-TR"/>
        </w:rPr>
        <w:t xml:space="preserve"> </w:t>
      </w:r>
    </w:p>
    <w:p w:rsidR="0075342E" w:rsidRDefault="0075342E" w:rsidP="007534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i/>
          <w:iCs/>
          <w:color w:val="434343"/>
          <w:sz w:val="16"/>
          <w:lang w:eastAsia="tr-TR"/>
        </w:rPr>
      </w:pPr>
      <w:r w:rsidRPr="00B75DED">
        <w:rPr>
          <w:rFonts w:ascii="Tahoma" w:eastAsia="Times New Roman" w:hAnsi="Tahoma" w:cs="Tahoma"/>
          <w:b/>
          <w:bCs/>
          <w:color w:val="434343"/>
          <w:sz w:val="16"/>
          <w:lang w:eastAsia="tr-TR"/>
        </w:rPr>
        <w:t xml:space="preserve">  </w:t>
      </w:r>
      <w:r>
        <w:rPr>
          <w:rFonts w:ascii="Tahoma" w:eastAsia="Times New Roman" w:hAnsi="Tahoma" w:cs="Tahoma"/>
          <w:b/>
          <w:bCs/>
          <w:color w:val="434343"/>
          <w:sz w:val="16"/>
          <w:lang w:eastAsia="tr-TR"/>
        </w:rPr>
        <w:t>*</w:t>
      </w:r>
      <w:r w:rsidRPr="00B75DED">
        <w:rPr>
          <w:rFonts w:ascii="Tahoma" w:eastAsia="Times New Roman" w:hAnsi="Tahoma" w:cs="Tahoma"/>
          <w:b/>
          <w:bCs/>
          <w:i/>
          <w:iCs/>
          <w:color w:val="434343"/>
          <w:sz w:val="16"/>
          <w:lang w:eastAsia="tr-TR"/>
        </w:rPr>
        <w:t xml:space="preserve">Kadınların ses telleri kısa olduğu için ses frekansları büyük ve sesleri incedir. </w:t>
      </w:r>
    </w:p>
    <w:p w:rsidR="0075342E" w:rsidRPr="00B75DED" w:rsidRDefault="0075342E" w:rsidP="007534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6"/>
          <w:szCs w:val="16"/>
          <w:lang w:eastAsia="tr-TR"/>
        </w:rPr>
      </w:pPr>
      <w:r>
        <w:rPr>
          <w:rFonts w:ascii="Tahoma" w:eastAsia="Times New Roman" w:hAnsi="Tahoma" w:cs="Tahoma"/>
          <w:b/>
          <w:bCs/>
          <w:i/>
          <w:iCs/>
          <w:color w:val="434343"/>
          <w:sz w:val="16"/>
          <w:lang w:eastAsia="tr-TR"/>
        </w:rPr>
        <w:t>*</w:t>
      </w:r>
      <w:r w:rsidRPr="00B75DED">
        <w:rPr>
          <w:rFonts w:ascii="Tahoma" w:eastAsia="Times New Roman" w:hAnsi="Tahoma" w:cs="Tahoma"/>
          <w:b/>
          <w:bCs/>
          <w:i/>
          <w:iCs/>
          <w:color w:val="434343"/>
          <w:sz w:val="16"/>
          <w:lang w:eastAsia="tr-TR"/>
        </w:rPr>
        <w:t>Çünkü telin boyu kısaldıkça frekansı artar. Erkeklerin ses telleri uzun olduğundan ses frekansları düşük yani sesleri kalındır.</w:t>
      </w:r>
    </w:p>
    <w:p w:rsidR="0075342E" w:rsidRPr="00B75DED" w:rsidRDefault="006E067E" w:rsidP="007534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6"/>
          <w:szCs w:val="16"/>
          <w:lang w:eastAsia="tr-TR"/>
        </w:rPr>
      </w:pPr>
      <w:r w:rsidRPr="006E067E">
        <w:rPr>
          <w:noProof/>
          <w:lang w:eastAsia="tr-TR"/>
        </w:rPr>
        <w:pict>
          <v:group id="_x0000_s1026" style="position:absolute;margin-left:27.85pt;margin-top:15.75pt;width:334.5pt;height:158.5pt;z-index:251658240" coordorigin="2724,1547" coordsize="6690,3170">
            <v:line id="_x0000_s1027" style="position:absolute" from="3651,2237" to="7251,2237" strokecolor="red">
              <v:stroke dashstyle="dash" startarrow="block" startarrowwidth="narrow" startarrowlength="short" endarrow="block" endarrowwidth="narrow" endarrowlength="short"/>
            </v:line>
            <v:group id="_x0000_s1028" style="position:absolute;left:2724;top:1547;width:6690;height:3170" coordorigin="2724,1547" coordsize="6690,3170">
              <v:group id="_x0000_s1029" style="position:absolute;left:2730;top:1697;width:57;height:2880" coordorigin="2730,1697" coordsize="57,2880">
                <v:line id="_x0000_s1030" style="position:absolute;flip:y" from="2754,1697" to="2754,4577" strokecolor="blue" strokeweight="1pt">
                  <v:stroke startarrow="block" endarrow="block"/>
                </v:line>
                <v:group id="_x0000_s1031" style="position:absolute;left:2730;top:2060;width:57;height:2160" coordorigin="2703,2057" coordsize="102,2160">
                  <v:group id="_x0000_s1032" style="position:absolute;left:1764;top:2996;width:1980;height:102;rotation:-270" coordorigin="2934,2957" coordsize="1980,180">
                    <v:group id="_x0000_s1033" style="position:absolute;left:2934;top:2957;width:900;height:180" coordorigin="2934,2957" coordsize="900,180">
                      <v:group id="_x0000_s1034" style="position:absolute;left:2934;top:2957;width:360;height:180" coordorigin="2934,2957" coordsize="360,180">
                        <v:line id="_x0000_s1035" style="position:absolute" from="2934,2957" to="2934,3137" strokecolor="blue"/>
                        <v:line id="_x0000_s1036" style="position:absolute" from="3114,2957" to="3114,3137" strokecolor="blue"/>
                        <v:line id="_x0000_s1037" style="position:absolute" from="3294,2957" to="3294,3137" strokecolor="blue"/>
                      </v:group>
                      <v:group id="_x0000_s1038" style="position:absolute;left:3474;top:2957;width:360;height:180" coordorigin="2934,2957" coordsize="360,180">
                        <v:line id="_x0000_s1039" style="position:absolute" from="2934,2957" to="2934,3137" strokecolor="blue"/>
                        <v:line id="_x0000_s1040" style="position:absolute" from="3114,2957" to="3114,3137" strokecolor="blue"/>
                        <v:line id="_x0000_s1041" style="position:absolute" from="3294,2957" to="3294,3137" strokecolor="blue"/>
                      </v:group>
                    </v:group>
                    <v:group id="_x0000_s1042" style="position:absolute;left:4014;top:2957;width:900;height:180" coordorigin="2934,2957" coordsize="900,180">
                      <v:group id="_x0000_s1043" style="position:absolute;left:2934;top:2957;width:360;height:180" coordorigin="2934,2957" coordsize="360,180">
                        <v:line id="_x0000_s1044" style="position:absolute" from="2934,2957" to="2934,3137" strokecolor="blue"/>
                        <v:line id="_x0000_s1045" style="position:absolute" from="3114,2957" to="3114,3137" strokecolor="blue"/>
                        <v:line id="_x0000_s1046" style="position:absolute" from="3294,2957" to="3294,3137" strokecolor="blue"/>
                      </v:group>
                      <v:group id="_x0000_s1047" style="position:absolute;left:3474;top:2957;width:360;height:180" coordorigin="2934,2957" coordsize="360,180">
                        <v:line id="_x0000_s1048" style="position:absolute" from="2934,2957" to="2934,3137" strokecolor="blue"/>
                        <v:line id="_x0000_s1049" style="position:absolute" from="3114,2957" to="3114,3137" strokecolor="blue"/>
                        <v:line id="_x0000_s1050" style="position:absolute" from="3294,2957" to="3294,3137" strokecolor="blue"/>
                      </v:group>
                    </v:group>
                  </v:group>
                  <v:group id="_x0000_s1051" style="position:absolute;left:2574;top:3986;width:360;height:102;rotation:-270" coordorigin="2934,2957" coordsize="360,180">
                    <v:line id="_x0000_s1052" style="position:absolute" from="2934,2957" to="2934,3137" strokecolor="blue"/>
                    <v:line id="_x0000_s1053" style="position:absolute" from="3114,2957" to="3114,3137" strokecolor="blue"/>
                    <v:line id="_x0000_s1054" style="position:absolute" from="3294,2957" to="3294,3137" strokecolor="blue"/>
                  </v:group>
                </v:group>
              </v:group>
              <v:group id="_x0000_s1055" style="position:absolute;left:2754;top:3115;width:5940;height:57" coordorigin="2754,3115" coordsize="5940,57">
                <v:line id="_x0000_s1056" style="position:absolute" from="2754,3137" to="8694,3137" strokecolor="blue" strokeweight="1pt">
                  <v:stroke endarrow="block"/>
                </v:line>
                <v:group id="_x0000_s1057" style="position:absolute;left:2931;top:3115;width:5383;height:57" coordorigin="2931,3095" coordsize="5383,93">
                  <v:group id="_x0000_s1058" style="position:absolute;left:2931;top:3095;width:3410;height:91" coordorigin="2934,3085" coordsize="3410,102">
                    <v:group id="_x0000_s1059" style="position:absolute;left:2934;top:3085;width:1980;height:102" coordorigin="2934,2957" coordsize="1980,180">
                      <v:group id="_x0000_s1060" style="position:absolute;left:2934;top:2957;width:900;height:180" coordorigin="2934,2957" coordsize="900,180">
                        <v:group id="_x0000_s1061" style="position:absolute;left:2934;top:2957;width:360;height:180" coordorigin="2934,2957" coordsize="360,180">
                          <v:line id="_x0000_s1062" style="position:absolute" from="2934,2957" to="2934,3137" strokecolor="blue"/>
                          <v:line id="_x0000_s1063" style="position:absolute" from="3114,2957" to="3114,3137" strokecolor="blue"/>
                          <v:line id="_x0000_s1064" style="position:absolute" from="3294,2957" to="3294,3137" strokecolor="blue"/>
                        </v:group>
                        <v:group id="_x0000_s1065" style="position:absolute;left:3474;top:2957;width:360;height:180" coordorigin="2934,2957" coordsize="360,180">
                          <v:line id="_x0000_s1066" style="position:absolute" from="2934,2957" to="2934,3137" strokecolor="blue"/>
                          <v:line id="_x0000_s1067" style="position:absolute" from="3114,2957" to="3114,3137" strokecolor="blue"/>
                          <v:line id="_x0000_s1068" style="position:absolute" from="3294,2957" to="3294,3137" strokecolor="blue"/>
                        </v:group>
                      </v:group>
                      <v:group id="_x0000_s1069" style="position:absolute;left:4014;top:2957;width:900;height:180" coordorigin="2934,2957" coordsize="900,180">
                        <v:group id="_x0000_s1070" style="position:absolute;left:2934;top:2957;width:360;height:180" coordorigin="2934,2957" coordsize="360,180">
                          <v:line id="_x0000_s1071" style="position:absolute" from="2934,2957" to="2934,3137" strokecolor="blue"/>
                          <v:line id="_x0000_s1072" style="position:absolute" from="3114,2957" to="3114,3137" strokecolor="blue"/>
                          <v:line id="_x0000_s1073" style="position:absolute" from="3294,2957" to="3294,3137" strokecolor="blue"/>
                        </v:group>
                        <v:group id="_x0000_s1074" style="position:absolute;left:3474;top:2957;width:360;height:180" coordorigin="2934,2957" coordsize="360,180">
                          <v:line id="_x0000_s1075" style="position:absolute" from="2934,2957" to="2934,3137" strokecolor="blue"/>
                          <v:line id="_x0000_s1076" style="position:absolute" from="3114,2957" to="3114,3137" strokecolor="blue"/>
                          <v:line id="_x0000_s1077" style="position:absolute" from="3294,2957" to="3294,3137" strokecolor="blue"/>
                        </v:group>
                      </v:group>
                    </v:group>
                    <v:group id="_x0000_s1078" style="position:absolute;left:5104;top:3085;width:360;height:102" coordorigin="2934,2957" coordsize="360,180">
                      <v:line id="_x0000_s1079" style="position:absolute" from="2934,2957" to="2934,3137" strokecolor="blue"/>
                      <v:line id="_x0000_s1080" style="position:absolute" from="3114,2957" to="3114,3137" strokecolor="blue"/>
                      <v:line id="_x0000_s1081" style="position:absolute" from="3294,2957" to="3294,3137" strokecolor="blue"/>
                    </v:group>
                    <v:group id="_x0000_s1082" style="position:absolute;left:5624;top:3085;width:360;height:102" coordorigin="2934,2957" coordsize="360,180">
                      <v:line id="_x0000_s1083" style="position:absolute" from="2934,2957" to="2934,3137" strokecolor="blue"/>
                      <v:line id="_x0000_s1084" style="position:absolute" from="3114,2957" to="3114,3137" strokecolor="blue"/>
                      <v:line id="_x0000_s1085" style="position:absolute" from="3294,2957" to="3294,3137" strokecolor="blue"/>
                    </v:group>
                    <v:group id="_x0000_s1086" style="position:absolute;left:5984;top:3085;width:360;height:102" coordorigin="2934,2957" coordsize="360,180">
                      <v:line id="_x0000_s1087" style="position:absolute" from="2934,2957" to="2934,3137" strokecolor="blue"/>
                      <v:line id="_x0000_s1088" style="position:absolute" from="3114,2957" to="3114,3137" strokecolor="blue"/>
                      <v:line id="_x0000_s1089" style="position:absolute" from="3294,2957" to="3294,3137" strokecolor="blue"/>
                    </v:group>
                  </v:group>
                  <v:group id="_x0000_s1090" style="position:absolute;left:6514;top:3097;width:1440;height:91" coordorigin="6514,3097" coordsize="1440,91">
                    <v:group id="_x0000_s1091" style="position:absolute;left:6514;top:3097;width:360;height:91" coordorigin="2934,2957" coordsize="360,180">
                      <v:line id="_x0000_s1092" style="position:absolute" from="2934,2957" to="2934,3137" strokecolor="blue"/>
                      <v:line id="_x0000_s1093" style="position:absolute" from="3114,2957" to="3114,3137" strokecolor="blue"/>
                      <v:line id="_x0000_s1094" style="position:absolute" from="3294,2957" to="3294,3137" strokecolor="blue"/>
                    </v:group>
                    <v:group id="_x0000_s1095" style="position:absolute;left:7054;top:3097;width:360;height:91" coordorigin="2934,2957" coordsize="360,180">
                      <v:line id="_x0000_s1096" style="position:absolute" from="2934,2957" to="2934,3137" strokecolor="blue"/>
                      <v:line id="_x0000_s1097" style="position:absolute" from="3114,2957" to="3114,3137" strokecolor="blue"/>
                      <v:line id="_x0000_s1098" style="position:absolute" from="3294,2957" to="3294,3137" strokecolor="blue"/>
                    </v:group>
                    <v:group id="_x0000_s1099" style="position:absolute;left:7594;top:3097;width:360;height:91" coordorigin="2934,2957" coordsize="360,180">
                      <v:line id="_x0000_s1100" style="position:absolute" from="2934,2957" to="2934,3137" strokecolor="blue"/>
                      <v:line id="_x0000_s1101" style="position:absolute" from="3114,2957" to="3114,3137" strokecolor="blue"/>
                      <v:line id="_x0000_s1102" style="position:absolute" from="3294,2957" to="3294,3137" strokecolor="blue"/>
                    </v:group>
                  </v:group>
                  <v:group id="_x0000_s1103" style="position:absolute;left:8134;top:3097;width:180;height:91" coordorigin="8134,3097" coordsize="180,91">
                    <v:line id="_x0000_s1104" style="position:absolute" from="8134,3097" to="8134,3188" strokecolor="blue"/>
                    <v:line id="_x0000_s1105" style="position:absolute" from="8314,3097" to="8314,3188" strokecolor="blue"/>
                  </v:group>
                </v:group>
              </v:group>
              <v:group id="_x0000_s1106" style="position:absolute;left:2724;top:1547;width:6690;height:3170" coordorigin="2724,1547" coordsize="6690,3170">
                <v:line id="_x0000_s1107" style="position:absolute" from="2754,4017" to="6354,4017" strokecolor="red">
                  <v:stroke dashstyle="dash" startarrow="block" startarrowwidth="narrow" startarrowlength="short" endarrow="block" endarrowwidth="narrow" endarrowlength="short"/>
                </v:line>
                <v:shape id="_x0000_s1108" style="position:absolute;left:6344;top:3162;width:2;height:865;mso-position-horizontal:absolute;mso-position-vertical:absolute" coordsize="35,446" path="m,l35,446e" filled="f" strokecolor="red">
                  <v:stroke dashstyle="dash" startarrowwidth="narrow" startarrowlength="short" endarrowwidth="narrow" endarrowlength="short"/>
                  <v:path arrowok="t"/>
                </v:shape>
                <v:group id="_x0000_s1109" style="position:absolute;left:2724;top:1547;width:6690;height:3170" coordorigin="2724,1547" coordsize="6690,3170">
                  <v:group id="_x0000_s1110" style="position:absolute;left:2724;top:1547;width:5440;height:3170" coordorigin="2724,1547" coordsize="5440,3170">
                    <v:shape id="_x0000_s1111" style="position:absolute;left:3658;top:2264;width:2;height:865" coordsize="35,446" path="m,l35,446e" filled="f" strokecolor="red">
                      <v:stroke startarrow="block" startarrowwidth="narrow" startarrowlength="short" endarrow="block" endarrowwidth="narrow" endarrowlength="short"/>
                      <v:path arrowok="t"/>
                    </v:shape>
                    <v:group id="_x0000_s1112" style="position:absolute;left:2724;top:1547;width:5440;height:3170" coordorigin="2724,1547" coordsize="5440,3170">
                      <v:group id="_x0000_s1113" style="position:absolute;left:2724;top:1547;width:3657;height:3160" coordorigin="2754,11947" coordsize="1410,1630">
                        <v:shapetype id="_x0000_t95" coordsize="21600,21600" o:spt="95" adj="11796480,5400" path="al10800,10800@0@0@2@14,10800,10800,10800,10800@3@15xe">
                          <v:stroke joinstyle="miter"/>
                          <v:formulas>
                            <v:f eqn="val #1"/>
                            <v:f eqn="val #0"/>
                            <v:f eqn="sum 0 0 #0"/>
                            <v:f eqn="sumangle #0 0 180"/>
                            <v:f eqn="sumangle #0 0 90"/>
                            <v:f eqn="prod @4 2 1"/>
                            <v:f eqn="sumangle #0 90 0"/>
                            <v:f eqn="prod @6 2 1"/>
                            <v:f eqn="abs #0"/>
                            <v:f eqn="sumangle @8 0 90"/>
                            <v:f eqn="if @9 @7 @5"/>
                            <v:f eqn="sumangle @10 0 360"/>
                            <v:f eqn="if @10 @11 @10"/>
                            <v:f eqn="sumangle @12 0 360"/>
                            <v:f eqn="if @12 @13 @12"/>
                            <v:f eqn="sum 0 0 @14"/>
                            <v:f eqn="val 10800"/>
                            <v:f eqn="sum 10800 0 #1"/>
                            <v:f eqn="prod #1 1 2"/>
                            <v:f eqn="sum @18 5400 0"/>
                            <v:f eqn="cos @19 #0"/>
                            <v:f eqn="sin @19 #0"/>
                            <v:f eqn="sum @20 10800 0"/>
                            <v:f eqn="sum @21 10800 0"/>
                            <v:f eqn="sum 10800 0 @20"/>
                            <v:f eqn="sum #1 10800 0"/>
                            <v:f eqn="if @9 @17 @25"/>
                            <v:f eqn="if @9 0 21600"/>
                            <v:f eqn="cos 10800 #0"/>
                            <v:f eqn="sin 10800 #0"/>
                            <v:f eqn="sin #1 #0"/>
                            <v:f eqn="sum @28 10800 0"/>
                            <v:f eqn="sum @29 10800 0"/>
                            <v:f eqn="sum @30 10800 0"/>
                            <v:f eqn="if @4 0 @31"/>
                            <v:f eqn="if #0 @34 0"/>
                            <v:f eqn="if @6 @35 @31"/>
                            <v:f eqn="sum 21600 0 @36"/>
                            <v:f eqn="if @4 0 @33"/>
                            <v:f eqn="if #0 @38 @32"/>
                            <v:f eqn="if @6 @39 0"/>
                            <v:f eqn="if @4 @32 21600"/>
                            <v:f eqn="if @6 @41 @33"/>
                          </v:formulas>
                          <v:path o:connecttype="custom" o:connectlocs="10800,@27;@22,@23;10800,@26;@24,@23" textboxrect="@36,@40,@37,@42"/>
                          <v:handles>
                            <v:h position="#1,#0" polar="10800,10800" radiusrange="0,10800"/>
                          </v:handles>
                        </v:shapetype>
                        <v:shape id="_x0000_s1114" type="#_x0000_t95" style="position:absolute;left:2754;top:12317;width:720;height:1260" adj="-10669701,10800" strokecolor="red" strokeweight="1pt"/>
                        <v:shape id="_x0000_s1115" type="#_x0000_t95" style="position:absolute;left:3444;top:11947;width:720;height:1260;flip:y" adj="-10669701,10800" strokecolor="red" strokeweight="1pt"/>
                      </v:group>
                      <v:shape id="_x0000_s1116" type="#_x0000_t95" style="position:absolute;left:6297;top:2274;width:1867;height:2443" adj="-10669701,10800" strokecolor="red" strokeweight="1pt"/>
                    </v:group>
                  </v:group>
                  <v:group id="_x0000_s1117" style="position:absolute;left:3054;top:1988;width:6360;height:2298" coordorigin="3054,1988" coordsize="6360,2298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118" type="#_x0000_t202" style="position:absolute;left:4734;top:1988;width:1114;height:249" filled="f" stroked="f" strokecolor="blue" strokeweight="1pt">
                      <v:textbox style="mso-next-textbox:#_x0000_s1118" inset="0,0,0,0">
                        <w:txbxContent>
                          <w:p w:rsidR="00FD3F95" w:rsidRPr="002A5A28" w:rsidRDefault="00FD3F95" w:rsidP="00FD3F95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 xml:space="preserve">Periyot </w:t>
                            </w:r>
                          </w:p>
                        </w:txbxContent>
                      </v:textbox>
                    </v:shape>
                    <v:shape id="_x0000_s1119" type="#_x0000_t202" style="position:absolute;left:3054;top:2597;width:720;height:249" filled="f" stroked="f" strokecolor="blue" strokeweight="1pt">
                      <v:textbox style="mso-next-textbox:#_x0000_s1119" inset="0,0,0,0">
                        <w:txbxContent>
                          <w:p w:rsidR="00FD3F95" w:rsidRPr="002A5A28" w:rsidRDefault="00FD3F95" w:rsidP="00FD3F95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>Genlik</w:t>
                            </w:r>
                          </w:p>
                        </w:txbxContent>
                      </v:textbox>
                    </v:shape>
                    <v:shape id="_x0000_s1120" type="#_x0000_t202" style="position:absolute;left:8694;top:2997;width:720;height:249" filled="f" stroked="f" strokecolor="blue" strokeweight="1pt">
                      <v:textbox style="mso-next-textbox:#_x0000_s1120" inset="0,0,0,0">
                        <w:txbxContent>
                          <w:p w:rsidR="00FD3F95" w:rsidRPr="002A5A28" w:rsidRDefault="00FD3F95" w:rsidP="00FD3F95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>Zaman</w:t>
                            </w:r>
                          </w:p>
                        </w:txbxContent>
                      </v:textbox>
                    </v:shape>
                    <v:shape id="_x0000_s1121" type="#_x0000_t202" style="position:absolute;left:4914;top:3677;width:1114;height:249" filled="f" stroked="f" strokecolor="blue" strokeweight="1pt">
                      <v:textbox style="mso-next-textbox:#_x0000_s1121" inset="0,0,0,0">
                        <w:txbxContent>
                          <w:p w:rsidR="00FD3F95" w:rsidRPr="002A5A28" w:rsidRDefault="00FD3F95" w:rsidP="00FD3F95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2A5A28"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 xml:space="preserve">Dalga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>Çukuru</w:t>
                            </w:r>
                          </w:p>
                        </w:txbxContent>
                      </v:textbox>
                    </v:shape>
                    <v:shape id="_x0000_s1122" type="#_x0000_t202" style="position:absolute;left:6714;top:2388;width:1114;height:249" filled="f" stroked="f" strokecolor="blue" strokeweight="1pt">
                      <v:textbox style="mso-next-textbox:#_x0000_s1122" inset="0,0,0,0">
                        <w:txbxContent>
                          <w:p w:rsidR="00FD3F95" w:rsidRPr="002A5A28" w:rsidRDefault="00FD3F95" w:rsidP="00FD3F95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2A5A28"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 xml:space="preserve">Dalga 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>Tepesi</w:t>
                            </w:r>
                          </w:p>
                        </w:txbxContent>
                      </v:textbox>
                    </v:shape>
                    <v:shape id="_x0000_s1123" type="#_x0000_t202" style="position:absolute;left:3980;top:4037;width:1114;height:249" filled="f" stroked="f" strokecolor="blue" strokeweight="1pt">
                      <v:textbox style="mso-next-textbox:#_x0000_s1123" inset="0,0,0,0">
                        <w:txbxContent>
                          <w:p w:rsidR="00FD3F95" w:rsidRPr="002A5A28" w:rsidRDefault="00FD3F95" w:rsidP="00FD3F95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0000FF"/>
                                <w:sz w:val="16"/>
                                <w:szCs w:val="16"/>
                              </w:rPr>
                              <w:t xml:space="preserve">Periyot 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</v:group>
        </w:pict>
      </w:r>
    </w:p>
    <w:p w:rsidR="0075342E" w:rsidRPr="00ED5C35" w:rsidRDefault="0075342E" w:rsidP="00ED5C35">
      <w:pPr>
        <w:pStyle w:val="ListeParagraf"/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6"/>
          <w:szCs w:val="16"/>
          <w:lang w:eastAsia="tr-TR"/>
        </w:rPr>
      </w:pPr>
    </w:p>
    <w:p w:rsidR="00ED5C35" w:rsidRPr="006E7607" w:rsidRDefault="00ED5C35" w:rsidP="00ED5C3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16"/>
          <w:szCs w:val="16"/>
          <w:lang w:eastAsia="tr-TR"/>
        </w:rPr>
      </w:pPr>
    </w:p>
    <w:p w:rsidR="00782BBB" w:rsidRPr="00B75DED" w:rsidRDefault="00782BBB" w:rsidP="00F04CE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434343"/>
          <w:sz w:val="16"/>
          <w:szCs w:val="16"/>
          <w:lang w:eastAsia="tr-TR"/>
        </w:rPr>
      </w:pPr>
    </w:p>
    <w:p w:rsidR="00C30585" w:rsidRPr="00FF513C" w:rsidRDefault="00C30585" w:rsidP="00FF513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16"/>
          <w:szCs w:val="16"/>
          <w:lang w:eastAsia="tr-TR"/>
        </w:rPr>
      </w:pPr>
    </w:p>
    <w:p w:rsidR="00FD3F95" w:rsidRDefault="00FD3F95" w:rsidP="003157B7">
      <w:pPr>
        <w:spacing w:after="0"/>
      </w:pPr>
    </w:p>
    <w:p w:rsidR="00FD3F95" w:rsidRDefault="00FD3F95" w:rsidP="003157B7">
      <w:pPr>
        <w:spacing w:after="0"/>
      </w:pPr>
    </w:p>
    <w:p w:rsidR="00FD3F95" w:rsidRDefault="009073B7" w:rsidP="003157B7">
      <w:pPr>
        <w:spacing w:after="0"/>
        <w:rPr>
          <w:rFonts w:ascii="Arial" w:hAnsi="Arial" w:cs="Arial"/>
        </w:rPr>
      </w:pPr>
      <w:r w:rsidRPr="00BA1D30">
        <w:rPr>
          <w:rFonts w:ascii="Arial" w:hAnsi="Arial" w:cs="Arial"/>
          <w:noProof/>
        </w:rPr>
      </w:r>
      <w:r w:rsidRPr="00BA1D30">
        <w:rPr>
          <w:rFonts w:ascii="Arial" w:hAnsi="Arial" w:cs="Arial"/>
        </w:rPr>
        <w:pict>
          <v:group id="_x0000_s1125" editas="canvas" style="width:324pt;height:99pt;mso-position-horizontal-relative:char;mso-position-vertical-relative:line" coordorigin="2362,1792" coordsize="4320,1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2362;top:1792;width:4320;height:1320" o:preferrelative="f">
              <v:fill o:detectmouseclick="t"/>
              <v:path o:extrusionok="t" o:connecttype="none"/>
              <o:lock v:ext="edit" text="t"/>
            </v:shape>
            <v:shape id="_x0000_s1127" type="#_x0000_t202" style="position:absolute;left:3322;top:2032;width:360;height:240" stroked="f">
              <v:textbox>
                <w:txbxContent>
                  <w:p w:rsidR="009073B7" w:rsidRDefault="009073B7" w:rsidP="009073B7">
                    <w:r>
                      <w:t xml:space="preserve"> X</w:t>
                    </w:r>
                  </w:p>
                </w:txbxContent>
              </v:textbox>
            </v:shape>
            <v:shape id="_x0000_s1128" type="#_x0000_t202" style="position:absolute;left:3802;top:2752;width:240;height:240" stroked="f">
              <v:textbox>
                <w:txbxContent>
                  <w:p w:rsidR="009073B7" w:rsidRDefault="009073B7" w:rsidP="009073B7">
                    <w:r>
                      <w:t>Y</w:t>
                    </w:r>
                  </w:p>
                </w:txbxContent>
              </v:textbox>
            </v:shape>
            <v:shape id="_x0000_s1129" type="#_x0000_t202" style="position:absolute;left:4642;top:2032;width:360;height:240" stroked="f">
              <v:textbox>
                <w:txbxContent>
                  <w:p w:rsidR="009073B7" w:rsidRDefault="009073B7" w:rsidP="009073B7">
                    <w:r>
                      <w:t>Z</w:t>
                    </w:r>
                  </w:p>
                </w:txbxContent>
              </v:textbox>
            </v:shape>
            <v:shape id="_x0000_s1130" type="#_x0000_t202" style="position:absolute;left:6082;top:2392;width:360;height:240" stroked="f">
              <v:textbox>
                <w:txbxContent>
                  <w:p w:rsidR="009073B7" w:rsidRDefault="009073B7" w:rsidP="009073B7">
                    <w:r>
                      <w:t>T</w:t>
                    </w:r>
                  </w:p>
                </w:txbxContent>
              </v:textbox>
            </v:shape>
            <v:shape id="_x0000_s1131" type="#_x0000_t202" style="position:absolute;left:4882;top:2872;width:480;height:240" stroked="f">
              <v:textbox>
                <w:txbxContent>
                  <w:p w:rsidR="009073B7" w:rsidRDefault="009073B7" w:rsidP="009073B7">
                    <w:r>
                      <w:t xml:space="preserve">  P</w:t>
                    </w:r>
                  </w:p>
                </w:txbxContent>
              </v:textbox>
            </v:shape>
            <v:line id="_x0000_s1132" style="position:absolute" from="4882,2632" to="5122,2872">
              <v:stroke endarrow="block"/>
            </v:line>
            <v:group id="_x0000_s1133" style="position:absolute;left:3231;top:1797;width:2698;height:922" coordorigin="2754,11947" coordsize="4170,1640">
              <o:lock v:ext="edit" aspectratio="t"/>
              <v:group id="_x0000_s1134" style="position:absolute;left:2754;top:11947;width:1410;height:1630" coordorigin="2754,11947" coordsize="1410,1630">
                <o:lock v:ext="edit" aspectratio="t"/>
                <v:group id="_x0000_s1135" style="position:absolute;left:2754;top:11947;width:1410;height:1630" coordorigin="2754,11947" coordsize="1410,1630">
                  <o:lock v:ext="edit" aspectratio="t"/>
                  <v:shape id="_x0000_s1136" type="#_x0000_t95" style="position:absolute;left:2754;top:12317;width:720;height:1260" adj="-10669701,10800" fillcolor="black" strokeweight="1pt">
                    <o:lock v:ext="edit" aspectratio="t"/>
                  </v:shape>
                  <v:shape id="_x0000_s1137" type="#_x0000_t95" style="position:absolute;left:3444;top:11947;width:720;height:1260;flip:y" adj="-10669701,10800" fillcolor="black" strokeweight="1pt">
                    <o:lock v:ext="edit" aspectratio="t"/>
                  </v:shape>
                </v:group>
                <v:shape id="_x0000_s1138" style="position:absolute;left:3114;top:12317;width:1;height:446" coordsize="35,446" path="m,l35,446e" fillcolor="black">
                  <v:path arrowok="t"/>
                  <o:lock v:ext="edit" aspectratio="t"/>
                </v:shape>
                <v:shape id="_x0000_s1139" style="position:absolute;left:3813;top:12771;width:1;height:446;mso-position-horizontal:absolute;mso-position-vertical:absolute" coordsize="35,446" path="m,l35,446e" fillcolor="black">
                  <v:path arrowok="t"/>
                  <o:lock v:ext="edit" aspectratio="t"/>
                </v:shape>
              </v:group>
              <v:group id="_x0000_s1140" style="position:absolute;left:4134;top:11957;width:1410;height:1630" coordorigin="2754,11947" coordsize="1410,1630">
                <o:lock v:ext="edit" aspectratio="t"/>
                <v:group id="_x0000_s1141" style="position:absolute;left:2754;top:11947;width:1410;height:1630" coordorigin="2754,11947" coordsize="1410,1630">
                  <o:lock v:ext="edit" aspectratio="t"/>
                  <v:shape id="_x0000_s1142" type="#_x0000_t95" style="position:absolute;left:2754;top:12317;width:720;height:1260" adj="-10669701,10800" fillcolor="black" strokeweight="1pt">
                    <o:lock v:ext="edit" aspectratio="t"/>
                  </v:shape>
                  <v:shape id="_x0000_s1143" type="#_x0000_t95" style="position:absolute;left:3444;top:11947;width:720;height:1260;flip:y" adj="-10669701,10800" fillcolor="black" strokeweight="1pt">
                    <o:lock v:ext="edit" aspectratio="t"/>
                  </v:shape>
                </v:group>
                <v:shape id="_x0000_s1144" style="position:absolute;left:3114;top:12317;width:1;height:446" coordsize="35,446" path="m,l35,446e" fillcolor="black">
                  <v:path arrowok="t"/>
                  <o:lock v:ext="edit" aspectratio="t"/>
                </v:shape>
                <v:shape id="_x0000_s1145" style="position:absolute;left:3813;top:12771;width:1;height:446;mso-position-horizontal:absolute;mso-position-vertical:absolute" coordsize="35,446" path="m,l35,446e" fillcolor="black">
                  <v:path arrowok="t"/>
                  <o:lock v:ext="edit" aspectratio="t"/>
                </v:shape>
              </v:group>
              <v:group id="_x0000_s1146" style="position:absolute;left:5514;top:11957;width:1410;height:1630" coordorigin="2754,11947" coordsize="1410,1630">
                <o:lock v:ext="edit" aspectratio="t"/>
                <v:group id="_x0000_s1147" style="position:absolute;left:2754;top:11947;width:1410;height:1630" coordorigin="2754,11947" coordsize="1410,1630">
                  <o:lock v:ext="edit" aspectratio="t"/>
                  <v:shape id="_x0000_s1148" type="#_x0000_t95" style="position:absolute;left:2754;top:12317;width:720;height:1260" adj="-10669701,10800" fillcolor="black" strokeweight="1pt">
                    <o:lock v:ext="edit" aspectratio="t"/>
                  </v:shape>
                  <v:shape id="_x0000_s1149" type="#_x0000_t95" style="position:absolute;left:3444;top:11947;width:720;height:1260;flip:y" adj="-10669701,10800" fillcolor="black" strokeweight="1pt">
                    <o:lock v:ext="edit" aspectratio="t"/>
                  </v:shape>
                </v:group>
                <v:shape id="_x0000_s1150" style="position:absolute;left:3114;top:12317;width:1;height:446" coordsize="35,446" path="m,l35,446e" fillcolor="black">
                  <v:path arrowok="t"/>
                  <o:lock v:ext="edit" aspectratio="t"/>
                </v:shape>
                <v:shape id="_x0000_s1151" style="position:absolute;left:3813;top:12771;width:1;height:446;mso-position-horizontal:absolute;mso-position-vertical:absolute" coordsize="35,446" path="m,l35,446e" fillcolor="black">
                  <v:path arrowok="t"/>
                  <o:lock v:ext="edit" aspectratio="t"/>
                </v:shape>
              </v:group>
            </v:group>
            <v:line id="_x0000_s1152" style="position:absolute" from="3231,2272" to="6259,2272">
              <v:stroke dashstyle="dash"/>
              <o:lock v:ext="edit" aspectratio="t"/>
            </v:line>
            <w10:wrap type="none"/>
            <w10:anchorlock/>
          </v:group>
        </w:pict>
      </w:r>
    </w:p>
    <w:p w:rsidR="009073B7" w:rsidRDefault="00105B20" w:rsidP="003157B7">
      <w:pPr>
        <w:spacing w:after="0"/>
      </w:pPr>
      <w:r w:rsidRPr="00105B20">
        <w:drawing>
          <wp:inline distT="0" distB="0" distL="0" distR="0">
            <wp:extent cx="5830816" cy="133970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402" cy="1343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5B20" w:rsidRDefault="00105B20" w:rsidP="00105B20">
      <w:pPr>
        <w:rPr>
          <w:rFonts w:ascii="Comic Sans MS" w:eastAsia="Calibri" w:hAnsi="Comic Sans MS" w:cs="Times New Roman"/>
        </w:rPr>
      </w:pPr>
      <w:r w:rsidRPr="00B53CD7">
        <w:rPr>
          <w:rFonts w:ascii="Comic Sans MS" w:eastAsia="Calibri" w:hAnsi="Comic Sans MS" w:cs="Times New Roman"/>
        </w:rPr>
        <w:t xml:space="preserve">Vurulduğunda : </w:t>
      </w:r>
      <w:proofErr w:type="gramStart"/>
      <w:r>
        <w:rPr>
          <w:rFonts w:ascii="Comic Sans MS" w:eastAsia="Calibri" w:hAnsi="Comic Sans MS" w:cs="Times New Roman"/>
        </w:rPr>
        <w:t>…………</w:t>
      </w:r>
      <w:proofErr w:type="gramEnd"/>
      <w:r>
        <w:rPr>
          <w:rFonts w:ascii="Comic Sans MS" w:eastAsia="Calibri" w:hAnsi="Comic Sans MS" w:cs="Times New Roman"/>
        </w:rPr>
        <w:t>Ses                          Orta                          ……………………………</w:t>
      </w:r>
    </w:p>
    <w:p w:rsidR="00105B20" w:rsidRPr="008F170D" w:rsidRDefault="00105B20" w:rsidP="00105B20">
      <w:pPr>
        <w:rPr>
          <w:rFonts w:ascii="Comic Sans MS" w:eastAsia="Calibri" w:hAnsi="Comic Sans MS" w:cs="Times New Roman"/>
        </w:rPr>
      </w:pPr>
      <w:r w:rsidRPr="00B53CD7">
        <w:rPr>
          <w:rFonts w:ascii="Comic Sans MS" w:eastAsia="Calibri" w:hAnsi="Comic Sans MS" w:cs="Times New Roman"/>
        </w:rPr>
        <w:t xml:space="preserve">Üflendiğinde :  </w:t>
      </w:r>
      <w:proofErr w:type="gramStart"/>
      <w:r>
        <w:rPr>
          <w:rFonts w:ascii="Comic Sans MS" w:eastAsia="Calibri" w:hAnsi="Comic Sans MS" w:cs="Times New Roman"/>
        </w:rPr>
        <w:t>……………</w:t>
      </w:r>
      <w:proofErr w:type="gramEnd"/>
      <w:r>
        <w:rPr>
          <w:rFonts w:ascii="Comic Sans MS" w:eastAsia="Calibri" w:hAnsi="Comic Sans MS" w:cs="Times New Roman"/>
        </w:rPr>
        <w:t xml:space="preserve">ses </w:t>
      </w:r>
      <w:r w:rsidRPr="00B53CD7">
        <w:rPr>
          <w:rFonts w:ascii="Comic Sans MS" w:eastAsia="Calibri" w:hAnsi="Comic Sans MS" w:cs="Times New Roman"/>
        </w:rPr>
        <w:t xml:space="preserve">                          Orta                      </w:t>
      </w:r>
      <w:r>
        <w:rPr>
          <w:rFonts w:ascii="Comic Sans MS" w:eastAsia="Calibri" w:hAnsi="Comic Sans MS" w:cs="Times New Roman"/>
        </w:rPr>
        <w:t>………………………………….</w:t>
      </w:r>
      <w:bookmarkStart w:id="0" w:name="_GoBack"/>
      <w:bookmarkEnd w:id="0"/>
    </w:p>
    <w:p w:rsidR="00105B20" w:rsidRDefault="00105B20" w:rsidP="003157B7">
      <w:pPr>
        <w:spacing w:after="0"/>
      </w:pPr>
    </w:p>
    <w:sectPr w:rsidR="00105B20" w:rsidSect="00283B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0D9"/>
    <w:multiLevelType w:val="multilevel"/>
    <w:tmpl w:val="EE7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4B11"/>
    <w:rsid w:val="00103C86"/>
    <w:rsid w:val="00105B20"/>
    <w:rsid w:val="00134C66"/>
    <w:rsid w:val="001C1C04"/>
    <w:rsid w:val="00232A02"/>
    <w:rsid w:val="00244B11"/>
    <w:rsid w:val="00262536"/>
    <w:rsid w:val="00280A5A"/>
    <w:rsid w:val="00283B44"/>
    <w:rsid w:val="002F699F"/>
    <w:rsid w:val="003157B7"/>
    <w:rsid w:val="00346917"/>
    <w:rsid w:val="003533D3"/>
    <w:rsid w:val="0036640E"/>
    <w:rsid w:val="00511C62"/>
    <w:rsid w:val="0053371E"/>
    <w:rsid w:val="0065444F"/>
    <w:rsid w:val="006E067E"/>
    <w:rsid w:val="006E7607"/>
    <w:rsid w:val="0075342E"/>
    <w:rsid w:val="00782BBB"/>
    <w:rsid w:val="007E6587"/>
    <w:rsid w:val="008C3252"/>
    <w:rsid w:val="009073B7"/>
    <w:rsid w:val="00942407"/>
    <w:rsid w:val="0097178A"/>
    <w:rsid w:val="00AF6FCE"/>
    <w:rsid w:val="00B2242A"/>
    <w:rsid w:val="00B45C8E"/>
    <w:rsid w:val="00B93EFB"/>
    <w:rsid w:val="00BF342C"/>
    <w:rsid w:val="00C30585"/>
    <w:rsid w:val="00D25B35"/>
    <w:rsid w:val="00E508D8"/>
    <w:rsid w:val="00E96BAE"/>
    <w:rsid w:val="00ED5C35"/>
    <w:rsid w:val="00F04CE2"/>
    <w:rsid w:val="00F2228A"/>
    <w:rsid w:val="00F45EA3"/>
    <w:rsid w:val="00F471B2"/>
    <w:rsid w:val="00F61B45"/>
    <w:rsid w:val="00FD3F95"/>
    <w:rsid w:val="00FF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A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61B45"/>
    <w:rPr>
      <w:b/>
      <w:bCs/>
    </w:rPr>
  </w:style>
  <w:style w:type="paragraph" w:styleId="ListeParagraf">
    <w:name w:val="List Paragraph"/>
    <w:basedOn w:val="Normal"/>
    <w:uiPriority w:val="34"/>
    <w:qFormat/>
    <w:rsid w:val="00ED5C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629</Words>
  <Characters>3586</Characters>
  <Application>Microsoft Office Word</Application>
  <DocSecurity>0</DocSecurity>
  <Lines>29</Lines>
  <Paragraphs>8</Paragraphs>
  <ScaleCrop>false</ScaleCrop>
  <Company>MEB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 börü</dc:creator>
  <cp:lastModifiedBy>muammer börü</cp:lastModifiedBy>
  <cp:revision>39</cp:revision>
  <dcterms:created xsi:type="dcterms:W3CDTF">2015-02-12T14:45:00Z</dcterms:created>
  <dcterms:modified xsi:type="dcterms:W3CDTF">2015-02-17T19:56:00Z</dcterms:modified>
</cp:coreProperties>
</file>